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4D" w:rsidRDefault="00204C4D" w:rsidP="003D1EC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12814" w:rsidRDefault="00CD554F" w:rsidP="00612814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5415" cy="1226820"/>
            <wp:effectExtent l="0" t="0" r="635" b="0"/>
            <wp:docPr id="1" name="Рисунок 1" descr="C:\Users\ирина\Pictures\Сканы\Скан_2021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Сканы\Скан_202102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14" w:rsidRDefault="00612814" w:rsidP="00612814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612814" w:rsidRPr="00612814" w:rsidRDefault="00612814" w:rsidP="00612814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612814" w:rsidRPr="00612814" w:rsidRDefault="00612814" w:rsidP="006128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2814" w:rsidRPr="00612814" w:rsidRDefault="00612814" w:rsidP="006128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4">
        <w:rPr>
          <w:rFonts w:ascii="Times New Roman" w:hAnsi="Times New Roman" w:cs="Times New Roman"/>
          <w:b/>
          <w:sz w:val="28"/>
          <w:szCs w:val="28"/>
        </w:rPr>
        <w:t xml:space="preserve">о структурных подразделениях в МБДОУ ДС №35 </w:t>
      </w:r>
    </w:p>
    <w:p w:rsidR="00612814" w:rsidRPr="00612814" w:rsidRDefault="00612814" w:rsidP="006128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4">
        <w:rPr>
          <w:rFonts w:ascii="Times New Roman" w:hAnsi="Times New Roman" w:cs="Times New Roman"/>
          <w:b/>
          <w:sz w:val="28"/>
          <w:szCs w:val="28"/>
        </w:rPr>
        <w:t>пгт Афипского МО Северского района</w:t>
      </w:r>
    </w:p>
    <w:p w:rsidR="00612814" w:rsidRDefault="00612814" w:rsidP="006128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814" w:rsidRPr="00612814" w:rsidRDefault="00612814" w:rsidP="006128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1E34" w:rsidRDefault="00651E34" w:rsidP="0061281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1. Общие положения</w:t>
      </w:r>
    </w:p>
    <w:p w:rsidR="00651E34" w:rsidRDefault="00651E34" w:rsidP="00651E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Положение о структурных подразделениях </w:t>
      </w:r>
      <w:r w:rsidR="00025F41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детский сад №35 поселка городского типа Афипского муниципального образования Северский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регулирует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взаимодействие коллегиальных органов управления, структурных подразделений учреждения, участников образовательно-воспитательного, финансово-экономического процессов, административно-хозяйственной деятельности, кадровой службы и службы безопасности учреждения на основе Программы развития учреждения, основной образовательной программы дошкольного образования </w:t>
      </w:r>
      <w:r w:rsidR="00025F41">
        <w:rPr>
          <w:rFonts w:ascii="Times New Roman" w:hAnsi="Times New Roman" w:cs="Times New Roman"/>
          <w:noProof/>
          <w:sz w:val="24"/>
          <w:szCs w:val="24"/>
        </w:rPr>
        <w:t>МБДОУ ДС №35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E6D6B">
        <w:rPr>
          <w:rFonts w:ascii="Times New Roman" w:hAnsi="Times New Roman" w:cs="Times New Roman"/>
          <w:noProof/>
          <w:sz w:val="24"/>
          <w:szCs w:val="24"/>
        </w:rPr>
        <w:t>годового плана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работы и иных локальных документов; регламентирует осуществление контроля руководителями структурных подразделений для получения достоверных данных о деятельности всех участников образовательного процесса. </w:t>
      </w:r>
    </w:p>
    <w:p w:rsidR="00651E34" w:rsidRDefault="00651E34" w:rsidP="00651E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следующими документами:</w:t>
      </w:r>
    </w:p>
    <w:p w:rsidR="00651E34" w:rsidRDefault="00651E34" w:rsidP="00651E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закон Российской Федерации от 29 декабря 2012 года «Об образовании в Российской Федерации» № 273-ФЗ ст.27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651E34" w:rsidRDefault="00651E34" w:rsidP="00651E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приказ Минобрнауки России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651E34" w:rsidRDefault="00651E34" w:rsidP="00651E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письма Министерства образовании РФ от 10.09.1999 № 22-06-874 «Об обеспечении инспекционно-контрольной деятельности», от 07.02.2001 № 22-06-147 «О содержании и правовом обеспечении должностного контроля руководителей образовательных учреждений», </w:t>
      </w:r>
    </w:p>
    <w:p w:rsidR="00651E34" w:rsidRDefault="00651E34" w:rsidP="00651E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  Правительства Российской Федерации от 8 августа 2013 г. N 678 «Об утверждении номенклатуры  должностей педагогических работников организаций, осуществляющих образовательную деятельность, должностей  руководителей образовательных организаций»</w:t>
      </w:r>
    </w:p>
    <w:p w:rsidR="00A505FC" w:rsidRDefault="00651E34" w:rsidP="00651E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валификационные характеристики должностей работников образования, </w:t>
      </w:r>
    </w:p>
    <w:p w:rsidR="00651E34" w:rsidRDefault="00A505FC" w:rsidP="00651E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651E34">
        <w:rPr>
          <w:rFonts w:ascii="Times New Roman" w:hAnsi="Times New Roman" w:cs="Times New Roman"/>
          <w:noProof/>
          <w:sz w:val="24"/>
          <w:szCs w:val="24"/>
        </w:rPr>
        <w:t xml:space="preserve"> Устав Учреждения,</w:t>
      </w:r>
    </w:p>
    <w:p w:rsidR="00651E34" w:rsidRDefault="00651E34" w:rsidP="00651E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иные нормативные акты, регулирующие  трудовые правоотношения в Российской Федерации. </w:t>
      </w:r>
    </w:p>
    <w:p w:rsidR="00651E34" w:rsidRDefault="00651E34" w:rsidP="00651E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1.3. Действие настоящего Положения распространяется на всех работников Учреждения.</w:t>
      </w:r>
    </w:p>
    <w:p w:rsidR="00A505FC" w:rsidRDefault="00A505FC" w:rsidP="00651E34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2. Структура и руководство подразделений</w:t>
      </w:r>
    </w:p>
    <w:p w:rsidR="00651E34" w:rsidRDefault="00651E34" w:rsidP="00651E34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2.1. Структурное подразделение создается для повышения результативности деятельности и эффективного развития Учреждения, и представляет собой официально выделенный орган управления с самостоятельными задачами, функциями и ответственностью за выполнение возложенных на него задач и функций. </w:t>
      </w:r>
    </w:p>
    <w:p w:rsidR="00651E34" w:rsidRDefault="00651E34" w:rsidP="00651E34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2.2. </w:t>
      </w:r>
      <w:r w:rsidR="00774217">
        <w:rPr>
          <w:rFonts w:ascii="Times New Roman" w:hAnsi="Times New Roman" w:cs="Times New Roman"/>
          <w:noProof/>
          <w:sz w:val="24"/>
          <w:szCs w:val="24"/>
        </w:rPr>
        <w:t xml:space="preserve"> В структуру Учреждения входят: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51E34" w:rsidRDefault="00651E34" w:rsidP="007742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Руководитель учреждения – заведующий</w:t>
      </w:r>
    </w:p>
    <w:p w:rsidR="00651E34" w:rsidRDefault="00651E34" w:rsidP="007742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Коллегиальные органы управления: Совет родителей, Педагогический совет, Общее собрание работников. </w:t>
      </w:r>
    </w:p>
    <w:p w:rsidR="00651E34" w:rsidRDefault="00651E34" w:rsidP="007742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Руководители – председатели советов.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Структурные подразделения: 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1.Учебно-воспитательный отдел, руководитель – заведующий  ДОУ, ответственный за реализацию целей и задач отдела –</w:t>
      </w:r>
      <w:r w:rsidR="0077421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старший воспитатель.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Состав отдела: 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методическая служба; </w:t>
      </w:r>
      <w:r w:rsidR="00A505FC">
        <w:rPr>
          <w:rFonts w:ascii="Times New Roman" w:hAnsi="Times New Roman" w:cs="Times New Roman"/>
          <w:noProof/>
          <w:sz w:val="24"/>
          <w:szCs w:val="24"/>
        </w:rPr>
        <w:t>(</w:t>
      </w:r>
      <w:r w:rsidR="00A505FC" w:rsidRPr="00774217">
        <w:rPr>
          <w:rFonts w:ascii="Times New Roman" w:hAnsi="Times New Roman" w:cs="Times New Roman"/>
          <w:noProof/>
          <w:sz w:val="24"/>
          <w:szCs w:val="24"/>
        </w:rPr>
        <w:t>старший воспитатель)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образовательно-воспитательная служба (воспитатели, музыкальный руководитель);</w:t>
      </w:r>
    </w:p>
    <w:p w:rsidR="00651E34" w:rsidRDefault="00774217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651E34">
        <w:rPr>
          <w:rFonts w:ascii="Times New Roman" w:hAnsi="Times New Roman" w:cs="Times New Roman"/>
          <w:noProof/>
          <w:sz w:val="24"/>
          <w:szCs w:val="24"/>
        </w:rPr>
        <w:t>Административно-хозяйственный отдел</w:t>
      </w:r>
      <w:r w:rsidR="00A505FC">
        <w:rPr>
          <w:rFonts w:ascii="Times New Roman" w:hAnsi="Times New Roman" w:cs="Times New Roman"/>
          <w:noProof/>
          <w:sz w:val="24"/>
          <w:szCs w:val="24"/>
        </w:rPr>
        <w:t xml:space="preserve">,   руководитель – заведующий </w:t>
      </w:r>
      <w:r w:rsidR="00651E34">
        <w:rPr>
          <w:rFonts w:ascii="Times New Roman" w:hAnsi="Times New Roman" w:cs="Times New Roman"/>
          <w:noProof/>
          <w:sz w:val="24"/>
          <w:szCs w:val="24"/>
        </w:rPr>
        <w:t>ДОУ, ответственный за реализацию целей и задач отдела – заместитель заведующего по ХР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4C4D" w:rsidRDefault="00204C4D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Состав отдела: 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учебно-вспомогательная служба (младшие воспитатели);</w:t>
      </w:r>
    </w:p>
    <w:p w:rsidR="00651E34" w:rsidRPr="006F784C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784C">
        <w:rPr>
          <w:rFonts w:ascii="Times New Roman" w:hAnsi="Times New Roman" w:cs="Times New Roman"/>
          <w:noProof/>
          <w:sz w:val="24"/>
          <w:szCs w:val="24"/>
        </w:rPr>
        <w:t>- служба организации питания (повара, кухонный рабочий);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784C">
        <w:rPr>
          <w:rFonts w:ascii="Times New Roman" w:hAnsi="Times New Roman" w:cs="Times New Roman"/>
          <w:noProof/>
          <w:sz w:val="24"/>
          <w:szCs w:val="24"/>
        </w:rPr>
        <w:t xml:space="preserve">- служба хозяйственного обеспечния (кастелянша, машинисты по стирке и ремонту спецодежды, </w:t>
      </w:r>
      <w:r w:rsidR="008E6D6B" w:rsidRPr="006F784C">
        <w:rPr>
          <w:rFonts w:ascii="Times New Roman" w:hAnsi="Times New Roman" w:cs="Times New Roman"/>
          <w:noProof/>
          <w:sz w:val="24"/>
          <w:szCs w:val="24"/>
        </w:rPr>
        <w:t>дворники</w:t>
      </w:r>
      <w:r w:rsidRPr="006F784C">
        <w:rPr>
          <w:rFonts w:ascii="Times New Roman" w:hAnsi="Times New Roman" w:cs="Times New Roman"/>
          <w:noProof/>
          <w:sz w:val="24"/>
          <w:szCs w:val="24"/>
        </w:rPr>
        <w:t>, рабочий по комплексному обслуживанию здания).</w:t>
      </w:r>
    </w:p>
    <w:p w:rsidR="00651E34" w:rsidRDefault="00774217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651E34">
        <w:rPr>
          <w:rFonts w:ascii="Times New Roman" w:hAnsi="Times New Roman" w:cs="Times New Roman"/>
          <w:noProof/>
          <w:sz w:val="24"/>
          <w:szCs w:val="24"/>
        </w:rPr>
        <w:t>. Канцелярия, руководитель – заведующий Учреждения.</w:t>
      </w:r>
    </w:p>
    <w:p w:rsidR="00651E34" w:rsidRDefault="00774217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651E34">
        <w:rPr>
          <w:rFonts w:ascii="Times New Roman" w:hAnsi="Times New Roman" w:cs="Times New Roman"/>
          <w:noProof/>
          <w:sz w:val="24"/>
          <w:szCs w:val="24"/>
        </w:rPr>
        <w:t>. Служба безопасности, руководитель – заведующий Учреждения, ответственность распределяется между администрацией по приказу заведующего.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Состав отдела: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ответственный за охрану труда;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4830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584830">
        <w:rPr>
          <w:rFonts w:ascii="Times New Roman" w:hAnsi="Times New Roman" w:cs="Times New Roman"/>
          <w:noProof/>
          <w:sz w:val="24"/>
          <w:szCs w:val="24"/>
        </w:rPr>
        <w:t>ответственный за организацию и выполнение мероприятий по гражданской обороне и чрезвычайным ситуациям;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ответственный за пожарную безопасность;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ответственный за электробезопасность;</w:t>
      </w:r>
    </w:p>
    <w:p w:rsidR="00584830" w:rsidRDefault="00584830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пожарная дружина.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2.2. Штатная численность работников структурных подразделений регулируется штатным расписанием Учреждения. 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2.3. Принятие решения о создании или ликвидации структурных единиц принимает заведующий учреждением. 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2.4. Функциональные обязанности руководителей и участников структурных единиц определяются соответствующей инструкцией, согласовываемой с руководителем структурного подразделения и утверждаемой приказом заведующего учреждения. </w:t>
      </w:r>
    </w:p>
    <w:p w:rsidR="00A505FC" w:rsidRDefault="00A505FC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51E34" w:rsidRDefault="00651E34" w:rsidP="00A505F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3. Основные цели и задачи структурных подразделений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 Основными целями структурных подразделений являются: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62"/>
        <w:gridCol w:w="6591"/>
      </w:tblGrid>
      <w:tr w:rsidR="00651E34" w:rsidTr="00651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34" w:rsidRDefault="00651E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34" w:rsidRDefault="00651E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34" w:rsidRDefault="00651E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Цели</w:t>
            </w:r>
          </w:p>
        </w:tc>
      </w:tr>
      <w:tr w:rsidR="00651E34" w:rsidTr="00651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34" w:rsidRDefault="00651E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34" w:rsidRDefault="00651E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Учебно-воспитательный отдел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34" w:rsidRDefault="00651E34" w:rsidP="006F784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реализация государственной образовательной политики в рамках образовательного процесса; создание совокупности усло</w:t>
            </w:r>
            <w:r w:rsidR="00A505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вий для эффективного развития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ДОУ; обеспечение кач</w:t>
            </w:r>
            <w:r w:rsidR="00A505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ества образовательных услуг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ДОУ, адекватному его ста</w:t>
            </w:r>
            <w:r w:rsidR="00A505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тусу, обеспечение взаимосвязи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ДОУ с социальными институтами детства, организация работы с семьями </w:t>
            </w:r>
            <w:r w:rsidR="006F784C">
              <w:rPr>
                <w:rFonts w:ascii="Times New Roman" w:hAnsi="Times New Roman" w:cs="Times New Roman"/>
                <w:noProof/>
                <w:sz w:val="24"/>
                <w:szCs w:val="24"/>
              </w:rPr>
              <w:t>поселка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имеющ</w:t>
            </w:r>
            <w:r w:rsidR="006F784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ими детей дошкольного возраста,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предоставление дополнительных платных образовательных и иных услуг.</w:t>
            </w:r>
          </w:p>
        </w:tc>
      </w:tr>
      <w:tr w:rsidR="00651E34" w:rsidTr="00651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34" w:rsidRDefault="00651E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34" w:rsidRDefault="00651E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Административно-хозяйственный отдел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34" w:rsidRDefault="00651E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 соответствии с требованиями СанПиН:</w:t>
            </w:r>
          </w:p>
          <w:p w:rsidR="00651E34" w:rsidRDefault="00651E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создание материально-технических условий реализации основной деятельности,</w:t>
            </w:r>
          </w:p>
          <w:p w:rsidR="00651E34" w:rsidRDefault="00651E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обеспечение санитарно-гигиенических условий реализации основной деятельности,  </w:t>
            </w:r>
          </w:p>
          <w:p w:rsidR="00651E34" w:rsidRDefault="00651E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обеспечение полноценного и сбалансированного питания детей</w:t>
            </w:r>
          </w:p>
        </w:tc>
      </w:tr>
      <w:tr w:rsidR="00651E34" w:rsidTr="00651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34" w:rsidRDefault="00651E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34" w:rsidRDefault="00651E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Канцелярия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34" w:rsidRDefault="00651E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документального фонда из образую</w:t>
            </w:r>
            <w:r w:rsidR="009F6C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щихся в процессе деятельности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ДОУ документов путем составления номенклатуры дел, формирования и оформления дел, обеспечения их сохранности, учета и передачи дел в архив</w:t>
            </w:r>
          </w:p>
        </w:tc>
      </w:tr>
      <w:tr w:rsidR="00651E34" w:rsidTr="00651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34" w:rsidRDefault="00651E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34" w:rsidRDefault="00651E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Служба безопасности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34" w:rsidRDefault="00651E3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создание безопасных условий деятельности</w:t>
            </w:r>
          </w:p>
        </w:tc>
      </w:tr>
    </w:tbl>
    <w:p w:rsidR="0098241C" w:rsidRDefault="006F784C" w:rsidP="006F78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651E34" w:rsidRDefault="006F784C" w:rsidP="006F78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51E34">
        <w:rPr>
          <w:rFonts w:ascii="Times New Roman" w:hAnsi="Times New Roman" w:cs="Times New Roman"/>
          <w:noProof/>
          <w:sz w:val="24"/>
          <w:szCs w:val="24"/>
        </w:rPr>
        <w:t xml:space="preserve">3.2. Главными задачами структурных подразделений являются: </w:t>
      </w:r>
    </w:p>
    <w:p w:rsidR="00651E34" w:rsidRDefault="009F6C67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651E34">
        <w:rPr>
          <w:rFonts w:ascii="Times New Roman" w:hAnsi="Times New Roman" w:cs="Times New Roman"/>
          <w:noProof/>
          <w:sz w:val="24"/>
          <w:szCs w:val="24"/>
        </w:rPr>
        <w:t xml:space="preserve">объединение в группу сотрудников, способных к командной </w:t>
      </w:r>
    </w:p>
    <w:p w:rsidR="00651E34" w:rsidRDefault="00651E34" w:rsidP="009824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работе, для дальнейшего вовлечения в неё всего коллектива; </w:t>
      </w:r>
    </w:p>
    <w:p w:rsidR="00651E34" w:rsidRDefault="009F6C67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651E34">
        <w:rPr>
          <w:rFonts w:ascii="Times New Roman" w:hAnsi="Times New Roman" w:cs="Times New Roman"/>
          <w:noProof/>
          <w:sz w:val="24"/>
          <w:szCs w:val="24"/>
        </w:rPr>
        <w:t xml:space="preserve"> инструктаж и координация всего коллектива; </w:t>
      </w:r>
    </w:p>
    <w:p w:rsidR="00651E34" w:rsidRDefault="009F6C67" w:rsidP="009F6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651E34">
        <w:rPr>
          <w:rFonts w:ascii="Times New Roman" w:hAnsi="Times New Roman" w:cs="Times New Roman"/>
          <w:noProof/>
          <w:sz w:val="24"/>
          <w:szCs w:val="24"/>
        </w:rPr>
        <w:t xml:space="preserve"> получение объективной информации о функционировании ДОУ. </w:t>
      </w:r>
    </w:p>
    <w:p w:rsidR="00584830" w:rsidRDefault="00584830" w:rsidP="0077421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651E34" w:rsidRDefault="00651E34" w:rsidP="0077421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4. Права структурных подразделений</w:t>
      </w:r>
    </w:p>
    <w:p w:rsidR="00651E34" w:rsidRDefault="00651E34" w:rsidP="00651E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51E34" w:rsidRDefault="00651E34" w:rsidP="00651E34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4.1. Структурные подразделения имеют право: </w:t>
      </w:r>
    </w:p>
    <w:p w:rsidR="00651E34" w:rsidRDefault="009F6C67" w:rsidP="00651E34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651E34">
        <w:rPr>
          <w:rFonts w:ascii="Times New Roman" w:hAnsi="Times New Roman" w:cs="Times New Roman"/>
          <w:noProof/>
          <w:sz w:val="24"/>
          <w:szCs w:val="24"/>
        </w:rPr>
        <w:t xml:space="preserve">запрашивать от других структурных подразделений сведения, необходимые для решения вопросов структурного подразделения; </w:t>
      </w:r>
    </w:p>
    <w:p w:rsidR="00651E34" w:rsidRDefault="009F6C67" w:rsidP="00651E34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требовать от руководства </w:t>
      </w:r>
      <w:r w:rsidR="00651E34">
        <w:rPr>
          <w:rFonts w:ascii="Times New Roman" w:hAnsi="Times New Roman" w:cs="Times New Roman"/>
          <w:noProof/>
          <w:sz w:val="24"/>
          <w:szCs w:val="24"/>
        </w:rPr>
        <w:t>ДОУ оказания содействия в исполнении задач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651E34">
        <w:rPr>
          <w:rFonts w:ascii="Times New Roman" w:hAnsi="Times New Roman" w:cs="Times New Roman"/>
          <w:noProof/>
          <w:sz w:val="24"/>
          <w:szCs w:val="24"/>
        </w:rPr>
        <w:t xml:space="preserve"> возложенных на структурное подразделение; </w:t>
      </w:r>
    </w:p>
    <w:p w:rsidR="00651E34" w:rsidRDefault="009F6C67" w:rsidP="00651E34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вносить руководству </w:t>
      </w:r>
      <w:r w:rsidR="00651E34">
        <w:rPr>
          <w:rFonts w:ascii="Times New Roman" w:hAnsi="Times New Roman" w:cs="Times New Roman"/>
          <w:noProof/>
          <w:sz w:val="24"/>
          <w:szCs w:val="24"/>
        </w:rPr>
        <w:t>ДОУ предложени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я по совершенствованию работы </w:t>
      </w:r>
      <w:r w:rsidR="00651E34">
        <w:rPr>
          <w:rFonts w:ascii="Times New Roman" w:hAnsi="Times New Roman" w:cs="Times New Roman"/>
          <w:noProof/>
          <w:sz w:val="24"/>
          <w:szCs w:val="24"/>
        </w:rPr>
        <w:t xml:space="preserve">ДОУ в пределах своей компетентности. 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4.2. Руководитель структурного подразделения имеет право:</w:t>
      </w:r>
    </w:p>
    <w:p w:rsidR="00651E34" w:rsidRDefault="009F6C67" w:rsidP="00651E34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651E34">
        <w:rPr>
          <w:rFonts w:ascii="Times New Roman" w:hAnsi="Times New Roman" w:cs="Times New Roman"/>
          <w:noProof/>
          <w:sz w:val="24"/>
          <w:szCs w:val="24"/>
        </w:rPr>
        <w:t xml:space="preserve">вносить предложения заведующему о привлечении к дисциплинарной ответственности во всех случаях нарушения работниками подразделениями правил внутреннего распорядка, должностных инструкций, инструкций по охране труда и технике безопасности, неисполнение или ненадлежащее исполнение приказов заведующего;   </w:t>
      </w:r>
    </w:p>
    <w:p w:rsidR="00651E34" w:rsidRDefault="009F6C67" w:rsidP="00651E34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651E34">
        <w:rPr>
          <w:rFonts w:ascii="Times New Roman" w:hAnsi="Times New Roman" w:cs="Times New Roman"/>
          <w:noProof/>
          <w:sz w:val="24"/>
          <w:szCs w:val="24"/>
        </w:rPr>
        <w:t>самостоятельно изучать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анализировать деятельность </w:t>
      </w:r>
      <w:r w:rsidR="00651E34">
        <w:rPr>
          <w:rFonts w:ascii="Times New Roman" w:hAnsi="Times New Roman" w:cs="Times New Roman"/>
          <w:noProof/>
          <w:sz w:val="24"/>
          <w:szCs w:val="24"/>
        </w:rPr>
        <w:t xml:space="preserve">ДОУ; </w:t>
      </w:r>
    </w:p>
    <w:p w:rsidR="00651E34" w:rsidRDefault="009F6C67" w:rsidP="00651E34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651E34">
        <w:rPr>
          <w:rFonts w:ascii="Times New Roman" w:hAnsi="Times New Roman" w:cs="Times New Roman"/>
          <w:noProof/>
          <w:sz w:val="24"/>
          <w:szCs w:val="24"/>
        </w:rPr>
        <w:t xml:space="preserve">выступать на педагогических заседаниях с анализом проблем и выявленных недостатков. </w:t>
      </w:r>
    </w:p>
    <w:p w:rsidR="009F6C67" w:rsidRDefault="009F6C67" w:rsidP="00651E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51E34" w:rsidRDefault="00651E34" w:rsidP="00651E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5. Ответственность структурных подразделений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5.1. Структурные подразделения несут ответственность за: </w:t>
      </w:r>
    </w:p>
    <w:p w:rsidR="00651E34" w:rsidRDefault="009F6C67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651E34">
        <w:rPr>
          <w:rFonts w:ascii="Times New Roman" w:hAnsi="Times New Roman" w:cs="Times New Roman"/>
          <w:noProof/>
          <w:sz w:val="24"/>
          <w:szCs w:val="24"/>
        </w:rPr>
        <w:t xml:space="preserve">выполнение, выполнение не в полном объеме, невыполнение задач и функций возложенных на структурное подразделение; </w:t>
      </w:r>
    </w:p>
    <w:p w:rsidR="00651E34" w:rsidRDefault="009F6C67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651E34">
        <w:rPr>
          <w:rFonts w:ascii="Times New Roman" w:hAnsi="Times New Roman" w:cs="Times New Roman"/>
          <w:noProof/>
          <w:sz w:val="24"/>
          <w:szCs w:val="24"/>
        </w:rPr>
        <w:t xml:space="preserve">совершенные в процессе осуществления своей деятельности правонарушения – в пределах, определенных действующим административным, уголовным и гражданским законодательством РФ; </w:t>
      </w:r>
    </w:p>
    <w:p w:rsidR="00651E34" w:rsidRDefault="009F6C67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651E34">
        <w:rPr>
          <w:rFonts w:ascii="Times New Roman" w:hAnsi="Times New Roman" w:cs="Times New Roman"/>
          <w:noProof/>
          <w:sz w:val="24"/>
          <w:szCs w:val="24"/>
        </w:rPr>
        <w:t xml:space="preserve">соблюдение конфиденциальности информации. </w:t>
      </w:r>
    </w:p>
    <w:p w:rsidR="00651E34" w:rsidRDefault="00651E34" w:rsidP="009F6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5.2. Руководители структурных подразделений несут ответственность за: </w:t>
      </w:r>
    </w:p>
    <w:p w:rsidR="00651E34" w:rsidRDefault="009F6C67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651E34">
        <w:rPr>
          <w:rFonts w:ascii="Times New Roman" w:hAnsi="Times New Roman" w:cs="Times New Roman"/>
          <w:noProof/>
          <w:sz w:val="24"/>
          <w:szCs w:val="24"/>
        </w:rPr>
        <w:t>проведение контролируемых мероприятий при сборе информации;</w:t>
      </w:r>
    </w:p>
    <w:p w:rsidR="00651E34" w:rsidRDefault="009F6C67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651E34">
        <w:rPr>
          <w:rFonts w:ascii="Times New Roman" w:hAnsi="Times New Roman" w:cs="Times New Roman"/>
          <w:noProof/>
          <w:sz w:val="24"/>
          <w:szCs w:val="24"/>
        </w:rPr>
        <w:t xml:space="preserve">достоверность собранной информации и выводов; </w:t>
      </w:r>
    </w:p>
    <w:p w:rsidR="00651E34" w:rsidRDefault="009F6C67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651E34">
        <w:rPr>
          <w:rFonts w:ascii="Times New Roman" w:hAnsi="Times New Roman" w:cs="Times New Roman"/>
          <w:noProof/>
          <w:sz w:val="24"/>
          <w:szCs w:val="24"/>
        </w:rPr>
        <w:t xml:space="preserve">своевременное доведение полученной информации до заведующего и Педагогического совета; </w:t>
      </w:r>
    </w:p>
    <w:p w:rsidR="00651E34" w:rsidRDefault="009F6C67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651E34">
        <w:rPr>
          <w:rFonts w:ascii="Times New Roman" w:hAnsi="Times New Roman" w:cs="Times New Roman"/>
          <w:noProof/>
          <w:sz w:val="24"/>
          <w:szCs w:val="24"/>
        </w:rPr>
        <w:t xml:space="preserve">соответствие принимаемых решений законодательству РФ, нормативно-правовым актам. 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6. Взаимодействия с другими структурными подразделениями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Структурные поздразделения взаимодействуют между собой в пределах своей компетенции с целью наиболее качественного выполнения поставленных задач. </w:t>
      </w:r>
    </w:p>
    <w:p w:rsidR="009F6C67" w:rsidRDefault="009F6C67" w:rsidP="00651E34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7. Заключительные положения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7.1. Действие настоящего положения вступает в силу с момен</w:t>
      </w:r>
      <w:r w:rsidR="009F6C67">
        <w:rPr>
          <w:rFonts w:ascii="Times New Roman" w:hAnsi="Times New Roman" w:cs="Times New Roman"/>
          <w:noProof/>
          <w:sz w:val="24"/>
          <w:szCs w:val="24"/>
        </w:rPr>
        <w:t xml:space="preserve">та его утверждения заведующим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ДОУ. 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7.2. Срок данного положения неограничен. Настоящее положение действует до принятия нового. </w:t>
      </w:r>
    </w:p>
    <w:p w:rsidR="00651E34" w:rsidRDefault="00651E34" w:rsidP="00651E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7.3. Изменения и дополнения в настоящее положение могут вноситься в связи с изменением действующего законодат</w:t>
      </w:r>
      <w:r w:rsidR="009F6C67">
        <w:rPr>
          <w:rFonts w:ascii="Times New Roman" w:hAnsi="Times New Roman" w:cs="Times New Roman"/>
          <w:noProof/>
          <w:sz w:val="24"/>
          <w:szCs w:val="24"/>
        </w:rPr>
        <w:t xml:space="preserve">ельства приказами заведующего </w:t>
      </w:r>
      <w:r>
        <w:rPr>
          <w:rFonts w:ascii="Times New Roman" w:hAnsi="Times New Roman" w:cs="Times New Roman"/>
          <w:noProof/>
          <w:sz w:val="24"/>
          <w:szCs w:val="24"/>
        </w:rPr>
        <w:t>ДОУ, изменением структуры и статуса структурного подразделения.</w:t>
      </w:r>
    </w:p>
    <w:p w:rsidR="00651E34" w:rsidRDefault="00651E34" w:rsidP="00651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E34" w:rsidRDefault="00651E34" w:rsidP="00651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51E34" w:rsidSect="005848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5"/>
    <w:rsid w:val="00025F41"/>
    <w:rsid w:val="00204C4D"/>
    <w:rsid w:val="003D1EC8"/>
    <w:rsid w:val="00416509"/>
    <w:rsid w:val="00584830"/>
    <w:rsid w:val="00612814"/>
    <w:rsid w:val="00651E34"/>
    <w:rsid w:val="006F784C"/>
    <w:rsid w:val="00774217"/>
    <w:rsid w:val="00854EEC"/>
    <w:rsid w:val="008E6D6B"/>
    <w:rsid w:val="0098241C"/>
    <w:rsid w:val="009F6C67"/>
    <w:rsid w:val="00A505FC"/>
    <w:rsid w:val="00CD554F"/>
    <w:rsid w:val="00E8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1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1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E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8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1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1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E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8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G3e5Tj7UiuCuCCc37PNeQG/CpEkWG4wZ6vkzefFYmoI=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Ne92qdADIzN9S0d8fAwF0aAwt7fny2tYgX3dm7AGHwo=</DigestValue>
    </Reference>
  </SignedInfo>
  <SignatureValue>ozan2y0laYqO1uAnhHYhVVITGDFQAbYCfnY9WKNdfcWpyWr2cDk2wqdfZxBn3kJh
7gYkwRhysyoETrjV52oWgA==</SignatureValue>
  <KeyInfo>
    <X509Data>
      <X509Certificate>MIIJVjCCCQOgAwIBAgIUPNvMQqmzXByneAQ3CoJMZaAM+CQwCgYIKoUDBwEBAwIw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jNC90L7QtSDQutCw0LfQvdCw0YfQtdC50YHRgtCy0L4wHhcNMjAwNjExMDk1NTMx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IDIwLjEyLjIwMTgwDgYDVR0PAQH/BAQDAgP4MEUGA1UdJQQ+MDwGCCsGAQUFBwMC
Bg0qhQMDPZ7XNgEGAwUBBg0qhQMDPZ7XNgEGAwUCBggqhQMDgXsIAQYIKoUDA4F7
CAIwKwYDVR0QBCQwIoAPMjAyMDA2MTEwOTE5MDVagQ8yMDIxMDkxMTA5MTkwNVow
ggFfBgNVHSMEggFWMIIBUoAU0GSWbXJA61h9JH+7IFvPw45setShggEspIIBKDCC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0YHQuNC4ggpiq3mVAAAAAAO2MGgGA1UdHwRhMF8wLqAsoCqGKGh0dHA6Ly9jcmwu
cm9za2F6bmEucnUvY3JsL3VjZmtfMjAyMC5jcmwwLaAroCmGJ2h0dHA6Ly9jcmwu
ZnNmay5sb2NhbC9jcmwvdWNma18yMDIwLmNybDAdBgNVHQ4EFgQUuXlg1+fgIkcq
bpeZ/zkHBt2nsNYwCgYIKoUDBwEBAwIDQQAEv+Lp66HzCopF9LQArR+gdWH1uNVk
eyfXTbv/wnufrYTptPojqBfydCFanWAWdHhr6nYdDPUtdeyuWrf+PsTr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UcJi4eqiJi9KrVC/7Kx+shSFzFw=</DigestValue>
      </Reference>
      <Reference URI="/word/fontTable.xml?ContentType=application/vnd.openxmlformats-officedocument.wordprocessingml.fontTable+xml">
        <DigestMethod Algorithm="http://www.w3.org/2000/09/xmldsig#sha1"/>
        <DigestValue>2WcQuhbtp9urDVerOv1g961U+Ys=</DigestValue>
      </Reference>
      <Reference URI="/word/media/image1.jpeg?ContentType=image/jpeg">
        <DigestMethod Algorithm="http://www.w3.org/2000/09/xmldsig#sha1"/>
        <DigestValue>zqtTZ30kZgcI249ooav5ToAgYbQ=</DigestValue>
      </Reference>
      <Reference URI="/word/settings.xml?ContentType=application/vnd.openxmlformats-officedocument.wordprocessingml.settings+xml">
        <DigestMethod Algorithm="http://www.w3.org/2000/09/xmldsig#sha1"/>
        <DigestValue>K/Ko7LhBdbew3iReYh2IR++NnhA=</DigestValue>
      </Reference>
      <Reference URI="/word/styles.xml?ContentType=application/vnd.openxmlformats-officedocument.wordprocessingml.styles+xml">
        <DigestMethod Algorithm="http://www.w3.org/2000/09/xmldsig#sha1"/>
        <DigestValue>wYCP6rA+RDpcQuB9QgipvLTKlI4=</DigestValue>
      </Reference>
      <Reference URI="/word/stylesWithEffects.xml?ContentType=application/vnd.ms-word.stylesWithEffects+xml">
        <DigestMethod Algorithm="http://www.w3.org/2000/09/xmldsig#sha1"/>
        <DigestValue>WTbZAI4AlyYAR9FBTHs/tnA37Bw=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kkW8ax4q8PUQH/nMa7OXlXDG6FI=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2021-02-04T06:25:47Z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2021-02-04T06:25:47Z</xd:SigningTime>
          <xd:SigningCertificate>
            <xd:Cert>
              <xd:CertDigest>
                <DigestMethod Algorithm="http://www.w3.org/2000/09/xmldsig#sha1"/>
                <DigestValue>gO1NDtasGBEyNDkSNvDHnSjjduA=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347441103038445694471469145490454728055425136676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Windows User</cp:lastModifiedBy>
  <cp:revision>9</cp:revision>
  <cp:lastPrinted>2021-02-04T06:16:00Z</cp:lastPrinted>
  <dcterms:created xsi:type="dcterms:W3CDTF">2015-11-12T06:34:00Z</dcterms:created>
  <dcterms:modified xsi:type="dcterms:W3CDTF">2021-02-04T06:24:00Z</dcterms:modified>
</cp:coreProperties>
</file>